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2E" w:rsidRPr="00A407F2" w:rsidRDefault="00763956" w:rsidP="00A407F2">
      <w:pPr>
        <w:spacing w:after="0" w:line="240" w:lineRule="auto"/>
        <w:jc w:val="center"/>
        <w:rPr>
          <w:b/>
          <w:bCs/>
          <w:sz w:val="32"/>
          <w:szCs w:val="40"/>
        </w:rPr>
      </w:pPr>
      <w:r w:rsidRPr="00763956">
        <w:rPr>
          <w:b/>
          <w:bCs/>
          <w:noProof/>
          <w:sz w:val="32"/>
          <w:szCs w:val="40"/>
          <w:cs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-415290</wp:posOffset>
                </wp:positionV>
                <wp:extent cx="1666875" cy="3429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56" w:rsidRPr="00763956" w:rsidRDefault="00763956" w:rsidP="00A407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63956">
                              <w:rPr>
                                <w:sz w:val="36"/>
                                <w:szCs w:val="36"/>
                                <w:cs/>
                              </w:rPr>
                              <w:t xml:space="preserve">เอกสารประกอบที่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5.1.</w:t>
                            </w:r>
                            <w:r w:rsidR="00A407F2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5pt;margin-top:-32.7pt;width:131.25pt;height:27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WqJAIAAEU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">
                <v:textbox>
                  <w:txbxContent>
                    <w:p w:rsidR="00763956" w:rsidRPr="00763956" w:rsidRDefault="00763956" w:rsidP="00A407F2">
                      <w:pPr>
                        <w:rPr>
                          <w:sz w:val="36"/>
                          <w:szCs w:val="36"/>
                        </w:rPr>
                      </w:pPr>
                      <w:r w:rsidRPr="00763956">
                        <w:rPr>
                          <w:sz w:val="36"/>
                          <w:szCs w:val="36"/>
                          <w:cs/>
                        </w:rPr>
                        <w:t xml:space="preserve">เอกสารประกอบที่ 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5.1.</w:t>
                      </w:r>
                      <w:r w:rsidR="00A407F2">
                        <w:rPr>
                          <w:rFonts w:hint="cs"/>
                          <w:sz w:val="36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51448">
        <w:rPr>
          <w:rFonts w:hint="cs"/>
          <w:b/>
          <w:bCs/>
          <w:sz w:val="32"/>
          <w:szCs w:val="40"/>
          <w:cs/>
        </w:rPr>
        <w:t xml:space="preserve"> </w:t>
      </w:r>
    </w:p>
    <w:p w:rsidR="00A407F2" w:rsidRPr="00A407F2" w:rsidRDefault="00A407F2" w:rsidP="00A407F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407F2">
        <w:rPr>
          <w:rFonts w:hint="cs"/>
          <w:b/>
          <w:bCs/>
          <w:sz w:val="40"/>
          <w:szCs w:val="40"/>
          <w:cs/>
        </w:rPr>
        <w:t>การประเมินผลความสำเร็จของ</w:t>
      </w:r>
      <w:r w:rsidRPr="00A407F2">
        <w:rPr>
          <w:rFonts w:hint="cs"/>
          <w:b/>
          <w:bCs/>
          <w:sz w:val="40"/>
          <w:szCs w:val="40"/>
          <w:cs/>
        </w:rPr>
        <w:t>การบูร</w:t>
      </w:r>
      <w:proofErr w:type="spellStart"/>
      <w:r w:rsidRPr="00A407F2">
        <w:rPr>
          <w:rFonts w:hint="cs"/>
          <w:b/>
          <w:bCs/>
          <w:sz w:val="40"/>
          <w:szCs w:val="40"/>
          <w:cs/>
        </w:rPr>
        <w:t>ณา</w:t>
      </w:r>
      <w:proofErr w:type="spellEnd"/>
      <w:r w:rsidRPr="00A407F2">
        <w:rPr>
          <w:rFonts w:hint="cs"/>
          <w:b/>
          <w:bCs/>
          <w:sz w:val="40"/>
          <w:szCs w:val="40"/>
          <w:cs/>
        </w:rPr>
        <w:t>การ</w:t>
      </w:r>
    </w:p>
    <w:p w:rsidR="0073562E" w:rsidRPr="00A407F2" w:rsidRDefault="00A407F2" w:rsidP="00A407F2">
      <w:pPr>
        <w:spacing w:after="0" w:line="240" w:lineRule="auto"/>
        <w:jc w:val="center"/>
        <w:rPr>
          <w:rFonts w:hint="cs"/>
          <w:b/>
          <w:bCs/>
          <w:sz w:val="40"/>
          <w:szCs w:val="40"/>
          <w:cs/>
        </w:rPr>
      </w:pPr>
      <w:r w:rsidRPr="00A407F2">
        <w:rPr>
          <w:rFonts w:hint="cs"/>
          <w:b/>
          <w:bCs/>
          <w:sz w:val="40"/>
          <w:szCs w:val="40"/>
          <w:cs/>
        </w:rPr>
        <w:t>งาน</w:t>
      </w:r>
      <w:r w:rsidR="0073562E" w:rsidRPr="00A407F2">
        <w:rPr>
          <w:rFonts w:hint="cs"/>
          <w:b/>
          <w:bCs/>
          <w:sz w:val="40"/>
          <w:szCs w:val="40"/>
          <w:cs/>
        </w:rPr>
        <w:t>บริการ</w:t>
      </w:r>
      <w:r w:rsidRPr="00A407F2">
        <w:rPr>
          <w:rFonts w:hint="cs"/>
          <w:b/>
          <w:bCs/>
          <w:sz w:val="40"/>
          <w:szCs w:val="40"/>
          <w:cs/>
        </w:rPr>
        <w:t>ทาง</w:t>
      </w:r>
      <w:r w:rsidR="0073562E" w:rsidRPr="00A407F2">
        <w:rPr>
          <w:rFonts w:hint="cs"/>
          <w:b/>
          <w:bCs/>
          <w:sz w:val="40"/>
          <w:szCs w:val="40"/>
          <w:cs/>
        </w:rPr>
        <w:t>วิชาการ</w:t>
      </w:r>
      <w:r w:rsidRPr="00A407F2">
        <w:rPr>
          <w:rFonts w:hint="cs"/>
          <w:b/>
          <w:bCs/>
          <w:sz w:val="40"/>
          <w:szCs w:val="40"/>
          <w:cs/>
        </w:rPr>
        <w:t>แก่</w:t>
      </w:r>
      <w:r w:rsidR="0073562E" w:rsidRPr="00A407F2">
        <w:rPr>
          <w:rFonts w:hint="cs"/>
          <w:b/>
          <w:bCs/>
          <w:sz w:val="40"/>
          <w:szCs w:val="40"/>
          <w:cs/>
        </w:rPr>
        <w:t>สังคม</w:t>
      </w:r>
      <w:r w:rsidRPr="00A407F2">
        <w:rPr>
          <w:rFonts w:hint="cs"/>
          <w:b/>
          <w:bCs/>
          <w:sz w:val="40"/>
          <w:szCs w:val="40"/>
          <w:cs/>
        </w:rPr>
        <w:t>กับการสนับสนุน</w:t>
      </w:r>
      <w:r>
        <w:rPr>
          <w:rFonts w:hint="cs"/>
          <w:b/>
          <w:bCs/>
          <w:sz w:val="40"/>
          <w:szCs w:val="40"/>
          <w:cs/>
        </w:rPr>
        <w:t>การเรียนการสอน</w:t>
      </w:r>
      <w:r w:rsidR="0073562E" w:rsidRPr="00A407F2">
        <w:rPr>
          <w:rFonts w:hint="cs"/>
          <w:b/>
          <w:bCs/>
          <w:sz w:val="40"/>
          <w:szCs w:val="40"/>
          <w:cs/>
        </w:rPr>
        <w:t>และการวิจัย</w:t>
      </w:r>
    </w:p>
    <w:p w:rsidR="0073562E" w:rsidRPr="008832DD" w:rsidRDefault="0073562E" w:rsidP="0073562E">
      <w:pPr>
        <w:spacing w:after="0" w:line="240" w:lineRule="auto"/>
        <w:rPr>
          <w:b/>
          <w:bCs/>
          <w:sz w:val="32"/>
          <w:szCs w:val="40"/>
        </w:rPr>
      </w:pPr>
    </w:p>
    <w:p w:rsidR="0073562E" w:rsidRPr="0073562E" w:rsidRDefault="0073562E" w:rsidP="0073562E">
      <w:pPr>
        <w:spacing w:after="0" w:line="240" w:lineRule="auto"/>
        <w:rPr>
          <w:b/>
          <w:bCs/>
          <w:sz w:val="24"/>
          <w:szCs w:val="32"/>
          <w:u w:val="single"/>
        </w:rPr>
      </w:pPr>
      <w:r>
        <w:rPr>
          <w:rFonts w:hint="cs"/>
          <w:b/>
          <w:bCs/>
          <w:sz w:val="24"/>
          <w:szCs w:val="32"/>
          <w:u w:val="single"/>
          <w:cs/>
        </w:rPr>
        <w:t>การบูร</w:t>
      </w:r>
      <w:proofErr w:type="spellStart"/>
      <w:r>
        <w:rPr>
          <w:rFonts w:hint="cs"/>
          <w:b/>
          <w:bCs/>
          <w:sz w:val="24"/>
          <w:szCs w:val="32"/>
          <w:u w:val="single"/>
          <w:cs/>
        </w:rPr>
        <w:t>ณา</w:t>
      </w:r>
      <w:proofErr w:type="spellEnd"/>
      <w:r>
        <w:rPr>
          <w:rFonts w:hint="cs"/>
          <w:b/>
          <w:bCs/>
          <w:sz w:val="24"/>
          <w:szCs w:val="32"/>
          <w:u w:val="single"/>
          <w:cs/>
        </w:rPr>
        <w:t>การกับการเรียนการสอน</w:t>
      </w:r>
      <w:bookmarkStart w:id="0" w:name="_GoBack"/>
      <w:bookmarkEnd w:id="0"/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2410"/>
        <w:gridCol w:w="1843"/>
        <w:gridCol w:w="1275"/>
      </w:tblGrid>
      <w:tr w:rsidR="003057C3" w:rsidTr="008832DD">
        <w:tc>
          <w:tcPr>
            <w:tcW w:w="710" w:type="dxa"/>
            <w:shd w:val="clear" w:color="auto" w:fill="BDD6EE" w:themeFill="accent1" w:themeFillTint="66"/>
          </w:tcPr>
          <w:p w:rsidR="0073562E" w:rsidRPr="002950D8" w:rsidRDefault="0073562E" w:rsidP="002950D8">
            <w:pPr>
              <w:spacing w:before="60" w:after="60"/>
              <w:jc w:val="center"/>
              <w:rPr>
                <w:sz w:val="28"/>
              </w:rPr>
            </w:pPr>
            <w:r w:rsidRPr="002950D8">
              <w:rPr>
                <w:rFonts w:hint="cs"/>
                <w:sz w:val="28"/>
                <w:cs/>
              </w:rPr>
              <w:t>ที่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73562E" w:rsidRPr="002950D8" w:rsidRDefault="0073562E" w:rsidP="002950D8">
            <w:pPr>
              <w:spacing w:before="60" w:after="60"/>
              <w:jc w:val="center"/>
              <w:rPr>
                <w:sz w:val="28"/>
                <w:cs/>
              </w:rPr>
            </w:pPr>
            <w:r w:rsidRPr="002950D8">
              <w:rPr>
                <w:rFonts w:hint="cs"/>
                <w:sz w:val="28"/>
                <w:cs/>
              </w:rPr>
              <w:t>กิจกรรม/โครงการ (การบริการวิชาการ)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73562E" w:rsidRPr="002950D8" w:rsidRDefault="0073562E" w:rsidP="002950D8">
            <w:pPr>
              <w:spacing w:before="60" w:after="60"/>
              <w:jc w:val="center"/>
              <w:rPr>
                <w:sz w:val="28"/>
                <w:cs/>
              </w:rPr>
            </w:pPr>
            <w:r w:rsidRPr="002950D8">
              <w:rPr>
                <w:rFonts w:hint="cs"/>
                <w:sz w:val="28"/>
                <w:cs/>
              </w:rPr>
              <w:t>ชื่อคณาจารย์/ผู้เชี่ยวชาญ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73562E" w:rsidRPr="002950D8" w:rsidRDefault="008832DD" w:rsidP="008832DD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ผู้เรียน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73562E" w:rsidRPr="002950D8" w:rsidRDefault="002950D8" w:rsidP="002950D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ผลประเมินความสำเร็จ</w:t>
            </w:r>
            <w:r w:rsidR="00044C64">
              <w:rPr>
                <w:sz w:val="28"/>
              </w:rPr>
              <w:t>**</w:t>
            </w:r>
          </w:p>
        </w:tc>
      </w:tr>
      <w:tr w:rsidR="008832DD" w:rsidTr="008832DD">
        <w:tc>
          <w:tcPr>
            <w:tcW w:w="710" w:type="dxa"/>
          </w:tcPr>
          <w:p w:rsidR="0073562E" w:rsidRPr="0073562E" w:rsidRDefault="00044C64" w:rsidP="00F0653D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3685" w:type="dxa"/>
          </w:tcPr>
          <w:p w:rsidR="0073562E" w:rsidRPr="0073562E" w:rsidRDefault="00A407F2" w:rsidP="002950D8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3057C3" w:rsidRPr="0073562E" w:rsidRDefault="00A407F2" w:rsidP="00F0653D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73562E" w:rsidRPr="0073562E" w:rsidRDefault="00A407F2" w:rsidP="008832DD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275" w:type="dxa"/>
          </w:tcPr>
          <w:p w:rsidR="0073562E" w:rsidRPr="0073562E" w:rsidRDefault="00A407F2" w:rsidP="00F0653D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</w:tr>
      <w:tr w:rsidR="008832DD" w:rsidTr="008832DD">
        <w:tc>
          <w:tcPr>
            <w:tcW w:w="710" w:type="dxa"/>
          </w:tcPr>
          <w:p w:rsidR="008832DD" w:rsidRPr="0073562E" w:rsidRDefault="008832DD" w:rsidP="008832DD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3685" w:type="dxa"/>
          </w:tcPr>
          <w:p w:rsidR="008832DD" w:rsidRPr="0073562E" w:rsidRDefault="00A407F2" w:rsidP="008832D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8832DD" w:rsidRPr="0073562E" w:rsidRDefault="00A407F2" w:rsidP="008832DD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8832DD" w:rsidRPr="0073562E" w:rsidRDefault="00A407F2" w:rsidP="008832DD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275" w:type="dxa"/>
          </w:tcPr>
          <w:p w:rsidR="008832DD" w:rsidRPr="0073562E" w:rsidRDefault="00A407F2" w:rsidP="008832DD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</w:tr>
      <w:tr w:rsidR="008832DD" w:rsidTr="008832DD">
        <w:tc>
          <w:tcPr>
            <w:tcW w:w="710" w:type="dxa"/>
          </w:tcPr>
          <w:p w:rsidR="008832DD" w:rsidRPr="0073562E" w:rsidRDefault="008832DD" w:rsidP="008832DD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3685" w:type="dxa"/>
          </w:tcPr>
          <w:p w:rsidR="008832DD" w:rsidRPr="0073562E" w:rsidRDefault="00A407F2" w:rsidP="008832DD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8832DD" w:rsidRPr="0073562E" w:rsidRDefault="00A407F2" w:rsidP="008832DD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8832DD" w:rsidRPr="003057C3" w:rsidRDefault="00A407F2" w:rsidP="008832DD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275" w:type="dxa"/>
          </w:tcPr>
          <w:p w:rsidR="008832DD" w:rsidRPr="0073562E" w:rsidRDefault="00A407F2" w:rsidP="008832DD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</w:tr>
      <w:tr w:rsidR="008832DD" w:rsidTr="008832DD">
        <w:tc>
          <w:tcPr>
            <w:tcW w:w="710" w:type="dxa"/>
          </w:tcPr>
          <w:p w:rsidR="008832DD" w:rsidRPr="0073562E" w:rsidRDefault="008832DD" w:rsidP="008832DD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4</w:t>
            </w:r>
          </w:p>
        </w:tc>
        <w:tc>
          <w:tcPr>
            <w:tcW w:w="3685" w:type="dxa"/>
          </w:tcPr>
          <w:p w:rsidR="008832DD" w:rsidRPr="0073562E" w:rsidRDefault="00A407F2" w:rsidP="008832D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8832DD" w:rsidRPr="0073562E" w:rsidRDefault="00A407F2" w:rsidP="008832DD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8832DD" w:rsidRPr="0073562E" w:rsidRDefault="00A407F2" w:rsidP="008832DD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275" w:type="dxa"/>
          </w:tcPr>
          <w:p w:rsidR="008832DD" w:rsidRPr="0073562E" w:rsidRDefault="00A407F2" w:rsidP="008832DD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</w:t>
            </w:r>
          </w:p>
        </w:tc>
      </w:tr>
    </w:tbl>
    <w:p w:rsidR="0073562E" w:rsidRPr="00044C64" w:rsidRDefault="00A407F2" w:rsidP="00044C64">
      <w:pPr>
        <w:rPr>
          <w:sz w:val="20"/>
          <w:szCs w:val="24"/>
          <w:cs/>
        </w:rPr>
      </w:pPr>
      <w:r>
        <w:rPr>
          <w:rFonts w:hint="cs"/>
          <w:sz w:val="20"/>
          <w:szCs w:val="24"/>
          <w:cs/>
        </w:rPr>
        <w:t xml:space="preserve"> </w:t>
      </w:r>
    </w:p>
    <w:p w:rsidR="0073562E" w:rsidRPr="0073562E" w:rsidRDefault="0073562E" w:rsidP="0073562E">
      <w:pPr>
        <w:spacing w:after="0" w:line="240" w:lineRule="auto"/>
        <w:rPr>
          <w:b/>
          <w:bCs/>
          <w:sz w:val="24"/>
          <w:szCs w:val="32"/>
          <w:u w:val="single"/>
          <w:cs/>
        </w:rPr>
      </w:pPr>
      <w:r w:rsidRPr="0073562E">
        <w:rPr>
          <w:rFonts w:hint="cs"/>
          <w:b/>
          <w:bCs/>
          <w:sz w:val="24"/>
          <w:szCs w:val="32"/>
          <w:u w:val="single"/>
          <w:cs/>
        </w:rPr>
        <w:t>การบูร</w:t>
      </w:r>
      <w:proofErr w:type="spellStart"/>
      <w:r w:rsidRPr="0073562E">
        <w:rPr>
          <w:rFonts w:hint="cs"/>
          <w:b/>
          <w:bCs/>
          <w:sz w:val="24"/>
          <w:szCs w:val="32"/>
          <w:u w:val="single"/>
          <w:cs/>
        </w:rPr>
        <w:t>ณา</w:t>
      </w:r>
      <w:proofErr w:type="spellEnd"/>
      <w:r w:rsidRPr="0073562E">
        <w:rPr>
          <w:rFonts w:hint="cs"/>
          <w:b/>
          <w:bCs/>
          <w:sz w:val="24"/>
          <w:szCs w:val="32"/>
          <w:u w:val="single"/>
          <w:cs/>
        </w:rPr>
        <w:t>การกับงานวิจัย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704"/>
        <w:gridCol w:w="3780"/>
        <w:gridCol w:w="2604"/>
        <w:gridCol w:w="1610"/>
        <w:gridCol w:w="1225"/>
      </w:tblGrid>
      <w:tr w:rsidR="002950D8" w:rsidTr="008832DD">
        <w:tc>
          <w:tcPr>
            <w:tcW w:w="704" w:type="dxa"/>
            <w:shd w:val="clear" w:color="auto" w:fill="BDD6EE" w:themeFill="accent1" w:themeFillTint="66"/>
          </w:tcPr>
          <w:p w:rsidR="002950D8" w:rsidRPr="0073562E" w:rsidRDefault="002950D8" w:rsidP="002950D8">
            <w:pPr>
              <w:spacing w:before="60" w:after="60"/>
              <w:jc w:val="center"/>
              <w:rPr>
                <w:sz w:val="28"/>
              </w:rPr>
            </w:pPr>
            <w:r w:rsidRPr="0073562E">
              <w:rPr>
                <w:rFonts w:hint="cs"/>
                <w:sz w:val="28"/>
                <w:cs/>
              </w:rPr>
              <w:t>ที่</w:t>
            </w:r>
          </w:p>
        </w:tc>
        <w:tc>
          <w:tcPr>
            <w:tcW w:w="3780" w:type="dxa"/>
            <w:shd w:val="clear" w:color="auto" w:fill="BDD6EE" w:themeFill="accent1" w:themeFillTint="66"/>
          </w:tcPr>
          <w:p w:rsidR="002950D8" w:rsidRPr="0073562E" w:rsidRDefault="002950D8" w:rsidP="002950D8">
            <w:pPr>
              <w:spacing w:before="60" w:after="60"/>
              <w:jc w:val="center"/>
              <w:rPr>
                <w:sz w:val="28"/>
                <w:cs/>
              </w:rPr>
            </w:pPr>
            <w:r w:rsidRPr="0073562E">
              <w:rPr>
                <w:rFonts w:hint="cs"/>
                <w:sz w:val="28"/>
                <w:cs/>
              </w:rPr>
              <w:t>กิจกรรม/โครงการ</w:t>
            </w:r>
            <w:r>
              <w:rPr>
                <w:rFonts w:hint="cs"/>
                <w:sz w:val="28"/>
                <w:cs/>
              </w:rPr>
              <w:t xml:space="preserve"> (การบริการวิชาการ)</w:t>
            </w:r>
          </w:p>
        </w:tc>
        <w:tc>
          <w:tcPr>
            <w:tcW w:w="2604" w:type="dxa"/>
            <w:shd w:val="clear" w:color="auto" w:fill="BDD6EE" w:themeFill="accent1" w:themeFillTint="66"/>
          </w:tcPr>
          <w:p w:rsidR="002950D8" w:rsidRPr="0073562E" w:rsidRDefault="002950D8" w:rsidP="002950D8">
            <w:pPr>
              <w:spacing w:before="60" w:after="6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ชื่อผู้วิจัย/ผู้เชี่ยวชาญ</w:t>
            </w:r>
          </w:p>
        </w:tc>
        <w:tc>
          <w:tcPr>
            <w:tcW w:w="1610" w:type="dxa"/>
            <w:shd w:val="clear" w:color="auto" w:fill="BDD6EE" w:themeFill="accent1" w:themeFillTint="66"/>
          </w:tcPr>
          <w:p w:rsidR="002950D8" w:rsidRPr="0073562E" w:rsidRDefault="002950D8" w:rsidP="002950D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หัวข้อวิจัย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2950D8" w:rsidRPr="002950D8" w:rsidRDefault="002950D8" w:rsidP="002950D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ผลประเมินความสำเร็จ</w:t>
            </w:r>
            <w:r w:rsidR="00044C64">
              <w:rPr>
                <w:sz w:val="28"/>
              </w:rPr>
              <w:t>**</w:t>
            </w:r>
          </w:p>
        </w:tc>
      </w:tr>
      <w:tr w:rsidR="0073562E" w:rsidTr="008832DD">
        <w:tc>
          <w:tcPr>
            <w:tcW w:w="704" w:type="dxa"/>
          </w:tcPr>
          <w:p w:rsidR="0073562E" w:rsidRPr="002B1A2F" w:rsidRDefault="00DB6995" w:rsidP="00192297">
            <w:pPr>
              <w:jc w:val="center"/>
              <w:rPr>
                <w:color w:val="000000" w:themeColor="text1"/>
                <w:sz w:val="28"/>
              </w:rPr>
            </w:pPr>
            <w:r w:rsidRPr="002B1A2F">
              <w:rPr>
                <w:rFonts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780" w:type="dxa"/>
          </w:tcPr>
          <w:p w:rsidR="0073562E" w:rsidRPr="002B1A2F" w:rsidRDefault="00A407F2" w:rsidP="002950D8">
            <w:pPr>
              <w:rPr>
                <w:color w:val="000000" w:themeColor="text1"/>
                <w:sz w:val="28"/>
                <w:cs/>
              </w:rPr>
            </w:pPr>
            <w:r>
              <w:rPr>
                <w:rFonts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604" w:type="dxa"/>
          </w:tcPr>
          <w:p w:rsidR="00FB1C1A" w:rsidRPr="002B1A2F" w:rsidRDefault="00A407F2" w:rsidP="00DB6995">
            <w:pPr>
              <w:jc w:val="center"/>
              <w:rPr>
                <w:color w:val="000000" w:themeColor="text1"/>
                <w:spacing w:val="-4"/>
                <w:sz w:val="28"/>
              </w:rPr>
            </w:pPr>
            <w:r>
              <w:rPr>
                <w:rFonts w:hint="cs"/>
                <w:color w:val="000000" w:themeColor="text1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1610" w:type="dxa"/>
          </w:tcPr>
          <w:p w:rsidR="0073562E" w:rsidRPr="002B1A2F" w:rsidRDefault="00A407F2" w:rsidP="00192297">
            <w:pPr>
              <w:jc w:val="center"/>
              <w:rPr>
                <w:color w:val="000000" w:themeColor="text1"/>
                <w:sz w:val="28"/>
                <w:cs/>
              </w:rPr>
            </w:pPr>
            <w:r>
              <w:rPr>
                <w:rFonts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225" w:type="dxa"/>
          </w:tcPr>
          <w:p w:rsidR="0073562E" w:rsidRPr="002B1A2F" w:rsidRDefault="00A407F2" w:rsidP="0019229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2950D8" w:rsidTr="008832DD">
        <w:tc>
          <w:tcPr>
            <w:tcW w:w="704" w:type="dxa"/>
          </w:tcPr>
          <w:p w:rsidR="002950D8" w:rsidRPr="002B1A2F" w:rsidRDefault="00DB6995" w:rsidP="00192297">
            <w:pPr>
              <w:jc w:val="center"/>
              <w:rPr>
                <w:color w:val="000000" w:themeColor="text1"/>
                <w:sz w:val="28"/>
              </w:rPr>
            </w:pPr>
            <w:r w:rsidRPr="002B1A2F">
              <w:rPr>
                <w:rFonts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780" w:type="dxa"/>
          </w:tcPr>
          <w:p w:rsidR="002950D8" w:rsidRPr="002B1A2F" w:rsidRDefault="00A407F2" w:rsidP="002950D8">
            <w:pPr>
              <w:rPr>
                <w:color w:val="000000" w:themeColor="text1"/>
                <w:sz w:val="28"/>
              </w:rPr>
            </w:pPr>
            <w:r>
              <w:rPr>
                <w:rFonts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604" w:type="dxa"/>
          </w:tcPr>
          <w:p w:rsidR="002950D8" w:rsidRPr="002B1A2F" w:rsidRDefault="00A407F2" w:rsidP="00DB6995">
            <w:pPr>
              <w:jc w:val="center"/>
              <w:rPr>
                <w:color w:val="000000" w:themeColor="text1"/>
                <w:spacing w:val="-4"/>
                <w:sz w:val="28"/>
              </w:rPr>
            </w:pPr>
            <w:r>
              <w:rPr>
                <w:rFonts w:hint="cs"/>
                <w:color w:val="000000" w:themeColor="text1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1610" w:type="dxa"/>
          </w:tcPr>
          <w:p w:rsidR="002950D8" w:rsidRPr="002B1A2F" w:rsidRDefault="00A407F2" w:rsidP="0019229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225" w:type="dxa"/>
          </w:tcPr>
          <w:p w:rsidR="002950D8" w:rsidRPr="002B1A2F" w:rsidRDefault="00A407F2" w:rsidP="0019229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2950D8" w:rsidTr="008832DD">
        <w:tc>
          <w:tcPr>
            <w:tcW w:w="704" w:type="dxa"/>
          </w:tcPr>
          <w:p w:rsidR="002950D8" w:rsidRPr="002B1A2F" w:rsidRDefault="00DB6995" w:rsidP="00192297">
            <w:pPr>
              <w:jc w:val="center"/>
              <w:rPr>
                <w:color w:val="000000" w:themeColor="text1"/>
                <w:sz w:val="28"/>
              </w:rPr>
            </w:pPr>
            <w:r w:rsidRPr="002B1A2F">
              <w:rPr>
                <w:rFonts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780" w:type="dxa"/>
          </w:tcPr>
          <w:p w:rsidR="002950D8" w:rsidRPr="002B1A2F" w:rsidRDefault="00A407F2" w:rsidP="00DB6995">
            <w:pPr>
              <w:rPr>
                <w:color w:val="000000" w:themeColor="text1"/>
                <w:sz w:val="28"/>
              </w:rPr>
            </w:pPr>
            <w:r>
              <w:rPr>
                <w:rFonts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604" w:type="dxa"/>
          </w:tcPr>
          <w:p w:rsidR="002950D8" w:rsidRPr="002B1A2F" w:rsidRDefault="00A407F2" w:rsidP="00044C64">
            <w:pPr>
              <w:jc w:val="center"/>
              <w:rPr>
                <w:color w:val="000000" w:themeColor="text1"/>
                <w:sz w:val="28"/>
                <w:cs/>
              </w:rPr>
            </w:pPr>
            <w:r>
              <w:rPr>
                <w:rStyle w:val="Emphasis"/>
                <w:rFonts w:hint="cs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610" w:type="dxa"/>
          </w:tcPr>
          <w:p w:rsidR="002950D8" w:rsidRPr="002B1A2F" w:rsidRDefault="00A407F2" w:rsidP="00192297">
            <w:pPr>
              <w:jc w:val="center"/>
              <w:rPr>
                <w:color w:val="000000" w:themeColor="text1"/>
                <w:sz w:val="28"/>
                <w:cs/>
              </w:rPr>
            </w:pPr>
            <w:r>
              <w:rPr>
                <w:rFonts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225" w:type="dxa"/>
          </w:tcPr>
          <w:p w:rsidR="002950D8" w:rsidRPr="002B1A2F" w:rsidRDefault="00A407F2" w:rsidP="0019229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A407F2" w:rsidTr="008832DD">
        <w:tc>
          <w:tcPr>
            <w:tcW w:w="704" w:type="dxa"/>
          </w:tcPr>
          <w:p w:rsidR="00A407F2" w:rsidRPr="002B1A2F" w:rsidRDefault="00A407F2" w:rsidP="00192297">
            <w:pPr>
              <w:jc w:val="center"/>
              <w:rPr>
                <w:rFonts w:hint="cs"/>
                <w:color w:val="000000" w:themeColor="text1"/>
                <w:sz w:val="28"/>
                <w:cs/>
              </w:rPr>
            </w:pPr>
            <w:r>
              <w:rPr>
                <w:rFonts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780" w:type="dxa"/>
          </w:tcPr>
          <w:p w:rsidR="00A407F2" w:rsidRDefault="00A407F2" w:rsidP="00DB6995">
            <w:pPr>
              <w:rPr>
                <w:rFonts w:hint="cs"/>
                <w:color w:val="000000" w:themeColor="text1"/>
                <w:sz w:val="28"/>
                <w:cs/>
              </w:rPr>
            </w:pPr>
          </w:p>
        </w:tc>
        <w:tc>
          <w:tcPr>
            <w:tcW w:w="2604" w:type="dxa"/>
          </w:tcPr>
          <w:p w:rsidR="00A407F2" w:rsidRDefault="00A407F2" w:rsidP="00044C64">
            <w:pPr>
              <w:jc w:val="center"/>
              <w:rPr>
                <w:rStyle w:val="Emphasis"/>
                <w:rFonts w:hint="cs"/>
                <w:shd w:val="clear" w:color="auto" w:fill="FFFFFF"/>
                <w:cs/>
              </w:rPr>
            </w:pPr>
          </w:p>
        </w:tc>
        <w:tc>
          <w:tcPr>
            <w:tcW w:w="1610" w:type="dxa"/>
          </w:tcPr>
          <w:p w:rsidR="00A407F2" w:rsidRDefault="00A407F2" w:rsidP="00192297">
            <w:pPr>
              <w:jc w:val="center"/>
              <w:rPr>
                <w:rFonts w:hint="cs"/>
                <w:color w:val="000000" w:themeColor="text1"/>
                <w:sz w:val="28"/>
                <w:cs/>
              </w:rPr>
            </w:pPr>
          </w:p>
        </w:tc>
        <w:tc>
          <w:tcPr>
            <w:tcW w:w="1225" w:type="dxa"/>
          </w:tcPr>
          <w:p w:rsidR="00A407F2" w:rsidRDefault="00A407F2" w:rsidP="00192297">
            <w:pPr>
              <w:jc w:val="center"/>
              <w:rPr>
                <w:rFonts w:hint="cs"/>
                <w:color w:val="000000" w:themeColor="text1"/>
                <w:sz w:val="28"/>
                <w:cs/>
              </w:rPr>
            </w:pPr>
          </w:p>
        </w:tc>
      </w:tr>
    </w:tbl>
    <w:p w:rsidR="002950D8" w:rsidRPr="00DB6995" w:rsidRDefault="00A407F2" w:rsidP="002950D8">
      <w:pPr>
        <w:rPr>
          <w:sz w:val="20"/>
          <w:szCs w:val="24"/>
          <w:cs/>
        </w:rPr>
      </w:pPr>
      <w:r>
        <w:rPr>
          <w:rFonts w:hint="cs"/>
          <w:sz w:val="20"/>
          <w:szCs w:val="24"/>
          <w:cs/>
        </w:rPr>
        <w:t xml:space="preserve"> </w:t>
      </w:r>
    </w:p>
    <w:p w:rsidR="008832DD" w:rsidRDefault="008832DD" w:rsidP="002950D8">
      <w:pPr>
        <w:rPr>
          <w:b/>
          <w:bCs/>
          <w:sz w:val="28"/>
          <w:szCs w:val="36"/>
        </w:rPr>
      </w:pPr>
    </w:p>
    <w:p w:rsidR="002950D8" w:rsidRPr="004221FA" w:rsidRDefault="002950D8" w:rsidP="00044C64">
      <w:pPr>
        <w:spacing w:after="0" w:line="240" w:lineRule="auto"/>
        <w:rPr>
          <w:sz w:val="24"/>
          <w:szCs w:val="24"/>
        </w:rPr>
      </w:pPr>
      <w:r w:rsidRPr="004221FA">
        <w:rPr>
          <w:rFonts w:hint="cs"/>
          <w:sz w:val="24"/>
          <w:szCs w:val="24"/>
          <w:cs/>
        </w:rPr>
        <w:t>**ผลประเมินความสำเร็จ</w:t>
      </w:r>
      <w:r w:rsidRPr="004221FA">
        <w:rPr>
          <w:sz w:val="24"/>
          <w:szCs w:val="24"/>
        </w:rPr>
        <w:t xml:space="preserve"> </w:t>
      </w:r>
      <w:r w:rsidRPr="004221FA">
        <w:rPr>
          <w:rFonts w:hint="cs"/>
          <w:sz w:val="24"/>
          <w:szCs w:val="24"/>
          <w:cs/>
        </w:rPr>
        <w:t>โดยวิธีการสอบถามจากคณาจารย์/ผู้เชี่ยวชาญ/ผู้วิจัย</w:t>
      </w:r>
      <w:r w:rsidR="00044C64">
        <w:rPr>
          <w:rFonts w:hint="cs"/>
          <w:sz w:val="24"/>
          <w:szCs w:val="24"/>
          <w:cs/>
        </w:rPr>
        <w:t xml:space="preserve"> (เป็นผู้ประเมิน) พิจารณา</w:t>
      </w:r>
      <w:r w:rsidR="00044C64" w:rsidRPr="004221FA">
        <w:rPr>
          <w:rFonts w:hint="cs"/>
          <w:sz w:val="24"/>
          <w:szCs w:val="24"/>
          <w:cs/>
        </w:rPr>
        <w:t>ผู้มีส่วนได้ส่วนเสีย</w:t>
      </w:r>
      <w:r w:rsidR="00044C64">
        <w:rPr>
          <w:rFonts w:hint="cs"/>
          <w:sz w:val="24"/>
          <w:szCs w:val="24"/>
          <w:cs/>
        </w:rPr>
        <w:t xml:space="preserve"> </w:t>
      </w:r>
      <w:r w:rsidRPr="004221FA">
        <w:rPr>
          <w:rFonts w:hint="cs"/>
          <w:sz w:val="24"/>
          <w:szCs w:val="24"/>
          <w:cs/>
        </w:rPr>
        <w:t>ซึ่งมีเกณฑ์การให้คะแนน</w:t>
      </w:r>
      <w:r w:rsidR="00044C64">
        <w:rPr>
          <w:rFonts w:hint="cs"/>
          <w:sz w:val="24"/>
          <w:szCs w:val="24"/>
          <w:cs/>
        </w:rPr>
        <w:t xml:space="preserve"> </w:t>
      </w:r>
      <w:r w:rsidRPr="004221FA">
        <w:rPr>
          <w:rFonts w:hint="cs"/>
          <w:sz w:val="24"/>
          <w:szCs w:val="24"/>
          <w:cs/>
        </w:rPr>
        <w:t>ดังนี้</w:t>
      </w:r>
    </w:p>
    <w:p w:rsidR="004221FA" w:rsidRPr="004221FA" w:rsidRDefault="004221FA" w:rsidP="004221FA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4"/>
          <w:szCs w:val="24"/>
          <w:cs/>
        </w:rPr>
      </w:pPr>
      <w:r w:rsidRPr="004221FA">
        <w:rPr>
          <w:rFonts w:hint="cs"/>
          <w:sz w:val="24"/>
          <w:szCs w:val="24"/>
          <w:cs/>
        </w:rPr>
        <w:t xml:space="preserve">   ผู้มีส่วนได้ส่วนเสียได้</w:t>
      </w:r>
      <w:r w:rsidR="002950D8" w:rsidRPr="004221FA">
        <w:rPr>
          <w:rFonts w:hint="cs"/>
          <w:sz w:val="24"/>
          <w:szCs w:val="24"/>
          <w:cs/>
        </w:rPr>
        <w:t xml:space="preserve">รับประโยชน์ </w:t>
      </w:r>
      <w:r>
        <w:rPr>
          <w:rFonts w:hint="cs"/>
          <w:sz w:val="24"/>
          <w:szCs w:val="24"/>
          <w:cs/>
        </w:rPr>
        <w:t xml:space="preserve">    </w:t>
      </w:r>
      <w:r w:rsidRPr="004221FA">
        <w:rPr>
          <w:sz w:val="24"/>
          <w:szCs w:val="24"/>
        </w:rPr>
        <w:t xml:space="preserve"> </w:t>
      </w:r>
      <w:r w:rsidRPr="004221FA">
        <w:rPr>
          <w:rFonts w:hint="cs"/>
          <w:sz w:val="24"/>
          <w:szCs w:val="24"/>
          <w:cs/>
        </w:rPr>
        <w:t>ผลประเมินความสำเร็จ</w:t>
      </w:r>
      <w:r w:rsidRPr="004221FA">
        <w:rPr>
          <w:sz w:val="24"/>
          <w:szCs w:val="24"/>
        </w:rPr>
        <w:tab/>
      </w:r>
      <w:r w:rsidRPr="004221FA">
        <w:rPr>
          <w:sz w:val="24"/>
          <w:szCs w:val="24"/>
        </w:rPr>
        <w:tab/>
        <w:t xml:space="preserve">         </w:t>
      </w:r>
      <w:r w:rsidRPr="004221FA">
        <w:rPr>
          <w:rFonts w:hint="cs"/>
          <w:sz w:val="24"/>
          <w:szCs w:val="24"/>
          <w:cs/>
        </w:rPr>
        <w:t xml:space="preserve">หมายเหตุ </w:t>
      </w:r>
    </w:p>
    <w:p w:rsidR="004221FA" w:rsidRPr="004221FA" w:rsidRDefault="004221FA" w:rsidP="004221FA">
      <w:pPr>
        <w:spacing w:after="0" w:line="240" w:lineRule="auto"/>
        <w:ind w:left="720"/>
        <w:rPr>
          <w:sz w:val="24"/>
          <w:szCs w:val="24"/>
          <w:cs/>
        </w:rPr>
      </w:pPr>
      <w:r w:rsidRPr="004221FA">
        <w:rPr>
          <w:rFonts w:hint="cs"/>
          <w:sz w:val="24"/>
          <w:szCs w:val="24"/>
          <w:cs/>
        </w:rPr>
        <w:t>0-20</w:t>
      </w:r>
      <w:r w:rsidR="002950D8" w:rsidRPr="004221FA">
        <w:rPr>
          <w:sz w:val="24"/>
          <w:szCs w:val="24"/>
        </w:rPr>
        <w:t>%</w:t>
      </w:r>
      <w:r w:rsidRPr="004221FA">
        <w:rPr>
          <w:sz w:val="24"/>
          <w:szCs w:val="24"/>
        </w:rPr>
        <w:tab/>
      </w:r>
      <w:r w:rsidRPr="004221FA">
        <w:rPr>
          <w:sz w:val="24"/>
          <w:szCs w:val="24"/>
        </w:rPr>
        <w:tab/>
      </w:r>
      <w:r w:rsidRPr="004221FA">
        <w:rPr>
          <w:sz w:val="24"/>
          <w:szCs w:val="24"/>
        </w:rPr>
        <w:tab/>
      </w:r>
      <w:r w:rsidRPr="004221FA">
        <w:rPr>
          <w:rFonts w:hint="cs"/>
          <w:sz w:val="24"/>
          <w:szCs w:val="24"/>
          <w:cs/>
        </w:rPr>
        <w:t>ปรับปรุง</w:t>
      </w:r>
      <w:r w:rsidRPr="004221FA">
        <w:rPr>
          <w:sz w:val="24"/>
          <w:szCs w:val="24"/>
          <w:cs/>
        </w:rPr>
        <w:tab/>
      </w:r>
      <w:r w:rsidRPr="004221FA">
        <w:rPr>
          <w:sz w:val="24"/>
          <w:szCs w:val="24"/>
          <w:cs/>
        </w:rPr>
        <w:tab/>
      </w:r>
      <w:r w:rsidRPr="004221F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   </w:t>
      </w:r>
      <w:r w:rsidRPr="004221FA">
        <w:rPr>
          <w:rFonts w:hint="cs"/>
          <w:sz w:val="24"/>
          <w:szCs w:val="24"/>
          <w:cs/>
        </w:rPr>
        <w:t>ผู้มีส่วนได้ส่วนเสีย</w:t>
      </w:r>
      <w:r w:rsidRPr="004221FA">
        <w:rPr>
          <w:sz w:val="24"/>
          <w:szCs w:val="24"/>
        </w:rPr>
        <w:t xml:space="preserve"> </w:t>
      </w:r>
      <w:r w:rsidRPr="004221FA">
        <w:rPr>
          <w:rFonts w:hint="cs"/>
          <w:sz w:val="24"/>
          <w:szCs w:val="24"/>
          <w:cs/>
        </w:rPr>
        <w:t>คือ  ผู้รับบริการ และนักศึกษา/นักวิจัย</w:t>
      </w:r>
    </w:p>
    <w:p w:rsidR="004221FA" w:rsidRPr="004221FA" w:rsidRDefault="004221FA" w:rsidP="004221FA">
      <w:pPr>
        <w:spacing w:after="0" w:line="240" w:lineRule="auto"/>
        <w:ind w:left="720"/>
        <w:rPr>
          <w:sz w:val="24"/>
          <w:szCs w:val="24"/>
          <w:cs/>
        </w:rPr>
      </w:pPr>
      <w:r w:rsidRPr="004221FA">
        <w:rPr>
          <w:sz w:val="24"/>
          <w:szCs w:val="24"/>
        </w:rPr>
        <w:t>20-50%</w:t>
      </w:r>
      <w:r w:rsidRPr="004221FA">
        <w:rPr>
          <w:sz w:val="24"/>
          <w:szCs w:val="24"/>
        </w:rPr>
        <w:tab/>
      </w:r>
      <w:r w:rsidRPr="004221FA">
        <w:rPr>
          <w:sz w:val="24"/>
          <w:szCs w:val="24"/>
        </w:rPr>
        <w:tab/>
      </w:r>
      <w:r w:rsidRPr="004221FA">
        <w:rPr>
          <w:sz w:val="24"/>
          <w:szCs w:val="24"/>
        </w:rPr>
        <w:tab/>
      </w:r>
      <w:r w:rsidR="00044C64">
        <w:rPr>
          <w:sz w:val="24"/>
          <w:szCs w:val="24"/>
        </w:rPr>
        <w:t xml:space="preserve">  </w:t>
      </w:r>
      <w:r w:rsidRPr="004221FA">
        <w:rPr>
          <w:rFonts w:hint="cs"/>
          <w:sz w:val="24"/>
          <w:szCs w:val="24"/>
          <w:cs/>
        </w:rPr>
        <w:t>พอใช้</w:t>
      </w:r>
      <w:r w:rsidRPr="004221FA">
        <w:rPr>
          <w:sz w:val="24"/>
          <w:szCs w:val="24"/>
          <w:cs/>
        </w:rPr>
        <w:tab/>
      </w:r>
      <w:r w:rsidRPr="004221FA">
        <w:rPr>
          <w:sz w:val="24"/>
          <w:szCs w:val="24"/>
          <w:cs/>
        </w:rPr>
        <w:tab/>
      </w:r>
      <w:r w:rsidRPr="004221FA">
        <w:rPr>
          <w:rFonts w:hint="cs"/>
          <w:sz w:val="24"/>
          <w:szCs w:val="24"/>
          <w:cs/>
        </w:rPr>
        <w:t xml:space="preserve">   </w:t>
      </w:r>
    </w:p>
    <w:p w:rsidR="004221FA" w:rsidRPr="004221FA" w:rsidRDefault="004221FA" w:rsidP="004221FA">
      <w:pPr>
        <w:spacing w:after="0" w:line="240" w:lineRule="auto"/>
        <w:ind w:left="720"/>
        <w:rPr>
          <w:sz w:val="24"/>
          <w:szCs w:val="24"/>
          <w:cs/>
        </w:rPr>
      </w:pPr>
      <w:r w:rsidRPr="004221FA">
        <w:rPr>
          <w:sz w:val="24"/>
          <w:szCs w:val="24"/>
        </w:rPr>
        <w:t>50-80%</w:t>
      </w:r>
      <w:r w:rsidRPr="004221FA">
        <w:rPr>
          <w:sz w:val="24"/>
          <w:szCs w:val="24"/>
        </w:rPr>
        <w:tab/>
      </w:r>
      <w:r w:rsidRPr="004221FA">
        <w:rPr>
          <w:sz w:val="24"/>
          <w:szCs w:val="24"/>
        </w:rPr>
        <w:tab/>
      </w:r>
      <w:r w:rsidRPr="004221FA">
        <w:rPr>
          <w:sz w:val="24"/>
          <w:szCs w:val="24"/>
        </w:rPr>
        <w:tab/>
      </w:r>
      <w:r w:rsidR="00044C64">
        <w:rPr>
          <w:sz w:val="24"/>
          <w:szCs w:val="24"/>
        </w:rPr>
        <w:t xml:space="preserve">    </w:t>
      </w:r>
      <w:r w:rsidRPr="004221FA">
        <w:rPr>
          <w:rFonts w:hint="cs"/>
          <w:sz w:val="24"/>
          <w:szCs w:val="24"/>
          <w:cs/>
        </w:rPr>
        <w:t>ดี</w:t>
      </w:r>
    </w:p>
    <w:p w:rsidR="004221FA" w:rsidRPr="004221FA" w:rsidRDefault="004221FA" w:rsidP="004221FA">
      <w:pPr>
        <w:pBdr>
          <w:bottom w:val="single" w:sz="4" w:space="1" w:color="auto"/>
        </w:pBdr>
        <w:spacing w:after="0" w:line="240" w:lineRule="auto"/>
        <w:rPr>
          <w:sz w:val="24"/>
          <w:szCs w:val="24"/>
          <w:cs/>
        </w:rPr>
      </w:pPr>
      <w:r w:rsidRPr="004221FA">
        <w:rPr>
          <w:sz w:val="24"/>
          <w:szCs w:val="24"/>
        </w:rPr>
        <w:tab/>
        <w:t>80-100%</w:t>
      </w:r>
      <w:r w:rsidRPr="004221FA">
        <w:rPr>
          <w:sz w:val="24"/>
          <w:szCs w:val="24"/>
        </w:rPr>
        <w:tab/>
      </w:r>
      <w:r w:rsidRPr="004221FA">
        <w:rPr>
          <w:sz w:val="24"/>
          <w:szCs w:val="24"/>
        </w:rPr>
        <w:tab/>
      </w:r>
      <w:r w:rsidRPr="004221FA">
        <w:rPr>
          <w:sz w:val="24"/>
          <w:szCs w:val="24"/>
        </w:rPr>
        <w:tab/>
      </w:r>
      <w:r w:rsidR="00044C64">
        <w:rPr>
          <w:sz w:val="24"/>
          <w:szCs w:val="24"/>
        </w:rPr>
        <w:t xml:space="preserve">  </w:t>
      </w:r>
      <w:r w:rsidRPr="004221FA">
        <w:rPr>
          <w:rFonts w:hint="cs"/>
          <w:sz w:val="24"/>
          <w:szCs w:val="24"/>
          <w:cs/>
        </w:rPr>
        <w:t>ดีมาก</w:t>
      </w:r>
    </w:p>
    <w:p w:rsidR="0073562E" w:rsidRPr="00794473" w:rsidRDefault="002950D8" w:rsidP="00794473">
      <w:pPr>
        <w:ind w:left="2160"/>
        <w:rPr>
          <w:sz w:val="28"/>
          <w:cs/>
        </w:rPr>
      </w:pPr>
      <w:r>
        <w:rPr>
          <w:sz w:val="28"/>
        </w:rPr>
        <w:t xml:space="preserve">   </w:t>
      </w:r>
    </w:p>
    <w:sectPr w:rsidR="0073562E" w:rsidRPr="00794473" w:rsidSect="00392A1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3D"/>
    <w:rsid w:val="00044C64"/>
    <w:rsid w:val="00044F5B"/>
    <w:rsid w:val="00183D52"/>
    <w:rsid w:val="001A61BA"/>
    <w:rsid w:val="002950D8"/>
    <w:rsid w:val="002B1A2F"/>
    <w:rsid w:val="003057C3"/>
    <w:rsid w:val="003075B9"/>
    <w:rsid w:val="00392A1C"/>
    <w:rsid w:val="004221FA"/>
    <w:rsid w:val="0072757A"/>
    <w:rsid w:val="0073562E"/>
    <w:rsid w:val="00763956"/>
    <w:rsid w:val="00794473"/>
    <w:rsid w:val="008542F0"/>
    <w:rsid w:val="008614C1"/>
    <w:rsid w:val="008832DD"/>
    <w:rsid w:val="0092737B"/>
    <w:rsid w:val="00A407F2"/>
    <w:rsid w:val="00C009F3"/>
    <w:rsid w:val="00C205AF"/>
    <w:rsid w:val="00C52938"/>
    <w:rsid w:val="00DB6995"/>
    <w:rsid w:val="00E21DB4"/>
    <w:rsid w:val="00E51448"/>
    <w:rsid w:val="00F0653D"/>
    <w:rsid w:val="00F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A2DD9-5933-429A-9E66-3F1AFC4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1FA"/>
    <w:pPr>
      <w:ind w:left="720"/>
      <w:contextualSpacing/>
    </w:pPr>
    <w:rPr>
      <w:rFonts w:cs="Angsana New"/>
    </w:rPr>
  </w:style>
  <w:style w:type="character" w:styleId="Emphasis">
    <w:name w:val="Emphasis"/>
    <w:basedOn w:val="DefaultParagraphFont"/>
    <w:uiPriority w:val="20"/>
    <w:qFormat/>
    <w:rsid w:val="008832DD"/>
    <w:rPr>
      <w:i/>
      <w:iCs/>
    </w:rPr>
  </w:style>
  <w:style w:type="character" w:customStyle="1" w:styleId="apple-converted-space">
    <w:name w:val="apple-converted-space"/>
    <w:basedOn w:val="DefaultParagraphFont"/>
    <w:rsid w:val="008832DD"/>
  </w:style>
  <w:style w:type="paragraph" w:styleId="BalloonText">
    <w:name w:val="Balloon Text"/>
    <w:basedOn w:val="Normal"/>
    <w:link w:val="BalloonTextChar"/>
    <w:uiPriority w:val="99"/>
    <w:semiHidden/>
    <w:unhideWhenUsed/>
    <w:rsid w:val="00E514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2015-01-27T03:37:00Z</cp:lastPrinted>
  <dcterms:created xsi:type="dcterms:W3CDTF">2014-06-07T10:12:00Z</dcterms:created>
  <dcterms:modified xsi:type="dcterms:W3CDTF">2015-01-27T03:52:00Z</dcterms:modified>
</cp:coreProperties>
</file>